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 w:rsidR="001E147B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35D4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5D4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北京市北海幼儿园校园技防</w:t>
            </w:r>
          </w:p>
        </w:tc>
      </w:tr>
      <w:tr w:rsidR="002B1D02" w:rsidRPr="003C7CAD" w:rsidTr="002B1D0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02" w:rsidRPr="003C7CAD" w:rsidRDefault="002B1D02" w:rsidP="002B1D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02" w:rsidRPr="003C7CAD" w:rsidRDefault="002B1D02" w:rsidP="002B1D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02" w:rsidRPr="003C7CAD" w:rsidRDefault="002B1D02" w:rsidP="002B1D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02" w:rsidRPr="003C7CAD" w:rsidRDefault="002B1D02" w:rsidP="002B1D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北京市北海幼儿园</w:t>
            </w:r>
          </w:p>
        </w:tc>
      </w:tr>
      <w:tr w:rsidR="002B1D02" w:rsidRPr="003C7CAD" w:rsidTr="002B1D0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02" w:rsidRPr="003C7CAD" w:rsidRDefault="002B1D02" w:rsidP="002B1D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02" w:rsidRPr="003C7CAD" w:rsidRDefault="002B1D02" w:rsidP="002B1D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盛柏林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02" w:rsidRPr="003C7CAD" w:rsidRDefault="002B1D02" w:rsidP="002B1D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02" w:rsidRPr="003C7CAD" w:rsidRDefault="002B1D02" w:rsidP="002B1D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4032248</w:t>
            </w: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B1D0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B1D0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B1D0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B1D0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B1D0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B1D0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B1D0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B1D0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B1D0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2B1D02">
        <w:trPr>
          <w:trHeight w:hRule="exact" w:val="1178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B1D02" w:rsidP="002B1D0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B1D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北海幼儿园三个校址共有监控386个，其中85个为2013年安装的模拟摄像头，按上级要求需将现有的模拟探头升级为高清摄像头。同时安装相关硬盘录像机、硬盘等技防设备。满足幼儿</w:t>
            </w:r>
            <w:proofErr w:type="gramStart"/>
            <w:r w:rsidRPr="002B1D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园全</w:t>
            </w:r>
            <w:proofErr w:type="gramEnd"/>
            <w:r w:rsidRPr="002B1D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覆盖和存储90天的需求。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08B" w:rsidRPr="0035408B" w:rsidRDefault="0035408B" w:rsidP="0035408B">
            <w:pPr>
              <w:widowControl/>
              <w:jc w:val="left"/>
              <w:rPr>
                <w:rFonts w:asciiTheme="minorEastAsia" w:hAnsiTheme="minorEastAsia" w:cs="仿宋"/>
                <w:sz w:val="18"/>
                <w:szCs w:val="18"/>
              </w:rPr>
            </w:pPr>
            <w:r w:rsidRPr="0035408B">
              <w:rPr>
                <w:rFonts w:asciiTheme="minorEastAsia" w:hAnsiTheme="minorEastAsia" w:cs="仿宋" w:hint="eastAsia"/>
                <w:sz w:val="18"/>
                <w:szCs w:val="18"/>
              </w:rPr>
              <w:t>该项目改造后极大提升了幼儿园的安全防范能力，为幼儿园的正常运行提供安全服务和保障。</w:t>
            </w:r>
          </w:p>
          <w:p w:rsidR="00FF566A" w:rsidRPr="0035408B" w:rsidRDefault="00FF566A" w:rsidP="0035408B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FF4D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更换摄像头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E7DD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FF4DF3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FF4DF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FF4DF3" w:rsidRPr="00FF4DF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提供安全服务和保障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E7DD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FF4DF3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FF4DF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 w:rsidR="00FF4DF3" w:rsidRPr="00FF4DF3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9月底前完成安装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E7DD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FF4DF3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FF4DF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FF4DF3" w:rsidRPr="00FF4DF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技防总预算支出25万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E7DD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FF4DF3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FF4DF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FF4DF3" w:rsidRPr="00FF4DF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满足信息化环境的要求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E7DD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FF4DF3" w:rsidRPr="00FF4D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教职工满意度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4DF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E7DD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B1D02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E7DD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E38" w:rsidRDefault="00017E38" w:rsidP="00FF566A">
      <w:r>
        <w:separator/>
      </w:r>
    </w:p>
  </w:endnote>
  <w:endnote w:type="continuationSeparator" w:id="0">
    <w:p w:rsidR="00017E38" w:rsidRDefault="00017E38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E38" w:rsidRDefault="00017E38" w:rsidP="00FF566A">
      <w:r>
        <w:separator/>
      </w:r>
    </w:p>
  </w:footnote>
  <w:footnote w:type="continuationSeparator" w:id="0">
    <w:p w:rsidR="00017E38" w:rsidRDefault="00017E38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17E38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46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47B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D02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08B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042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7E8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E7DD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E39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4DF3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7CBAE8"/>
  <w15:docId w15:val="{30E83FC5-BD21-4A02-B9BA-9465FDCE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10</cp:revision>
  <dcterms:created xsi:type="dcterms:W3CDTF">2023-03-01T08:22:00Z</dcterms:created>
  <dcterms:modified xsi:type="dcterms:W3CDTF">2023-03-14T06:32:00Z</dcterms:modified>
</cp:coreProperties>
</file>